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BF6" w:rsidRDefault="00815BF6" w:rsidP="00815BF6"/>
    <w:p w:rsidR="00815BF6" w:rsidRDefault="00815BF6" w:rsidP="00815BF6">
      <w:pPr>
        <w:pStyle w:val="3"/>
        <w:framePr w:w="9910" w:h="1873" w:hSpace="180" w:wrap="around" w:vAnchor="text" w:hAnchor="page" w:x="1518" w:y="78"/>
        <w:jc w:val="center"/>
      </w:pPr>
      <w:r>
        <w:rPr>
          <w:noProof/>
        </w:rPr>
        <w:drawing>
          <wp:inline distT="0" distB="0" distL="0" distR="0">
            <wp:extent cx="666750" cy="902385"/>
            <wp:effectExtent l="19050" t="0" r="0" b="0"/>
            <wp:docPr id="2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528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5BF6" w:rsidRDefault="00815BF6" w:rsidP="00815BF6">
      <w:pPr>
        <w:pStyle w:val="3"/>
        <w:framePr w:w="9910" w:h="1873" w:hSpace="180" w:wrap="around" w:vAnchor="text" w:hAnchor="page" w:x="1518" w:y="78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образование «Закрытое административно – территориальное образование  Железногорск Красноярского края»</w:t>
      </w:r>
    </w:p>
    <w:p w:rsidR="00815BF6" w:rsidRPr="0002774A" w:rsidRDefault="00815BF6" w:rsidP="00815BF6">
      <w:pPr>
        <w:pStyle w:val="1"/>
        <w:framePr w:w="9910" w:wrap="around" w:x="1518" w:y="78"/>
        <w:rPr>
          <w:sz w:val="24"/>
          <w:szCs w:val="24"/>
        </w:rPr>
      </w:pPr>
    </w:p>
    <w:p w:rsidR="00815BF6" w:rsidRDefault="00815BF6" w:rsidP="00815BF6">
      <w:pPr>
        <w:pStyle w:val="1"/>
        <w:framePr w:w="9910" w:wrap="around" w:x="1518" w:y="78"/>
        <w:rPr>
          <w:sz w:val="32"/>
          <w:szCs w:val="32"/>
        </w:rPr>
      </w:pPr>
      <w:r>
        <w:rPr>
          <w:sz w:val="32"/>
          <w:szCs w:val="32"/>
        </w:rPr>
        <w:t>СОВЕТ ДЕПУТАТОВ ЗАТО  г.ЖЕЛЕЗНОГОРСК</w:t>
      </w:r>
    </w:p>
    <w:p w:rsidR="00815BF6" w:rsidRPr="0002774A" w:rsidRDefault="00815BF6" w:rsidP="00815BF6">
      <w:pPr>
        <w:framePr w:w="9910" w:h="1873" w:hSpace="180" w:wrap="around" w:vAnchor="text" w:hAnchor="page" w:x="1518" w:y="78"/>
        <w:jc w:val="center"/>
        <w:rPr>
          <w:rFonts w:ascii="Times New Roman" w:hAnsi="Times New Roman"/>
          <w:b/>
          <w:sz w:val="28"/>
          <w:szCs w:val="28"/>
        </w:rPr>
      </w:pPr>
    </w:p>
    <w:p w:rsidR="00815BF6" w:rsidRDefault="00815BF6" w:rsidP="00815BF6">
      <w:pPr>
        <w:framePr w:w="9910" w:h="1873" w:hSpace="180" w:wrap="around" w:vAnchor="text" w:hAnchor="page" w:x="1518" w:y="78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36"/>
        </w:rPr>
        <w:t>РЕШЕНИЕ</w:t>
      </w:r>
    </w:p>
    <w:p w:rsidR="00815BF6" w:rsidRDefault="00815BF6" w:rsidP="00815BF6"/>
    <w:p w:rsidR="00D154EF" w:rsidRDefault="00D154EF" w:rsidP="00815BF6"/>
    <w:p w:rsidR="00815BF6" w:rsidRPr="008B3E56" w:rsidRDefault="008B3E56" w:rsidP="00815BF6">
      <w:pPr>
        <w:framePr w:w="9666" w:h="585" w:hSpace="180" w:wrap="around" w:vAnchor="text" w:hAnchor="page" w:x="1585" w:y="160"/>
        <w:rPr>
          <w:rFonts w:ascii="Times New Roman" w:hAnsi="Times New Roman"/>
          <w:sz w:val="24"/>
          <w:szCs w:val="24"/>
        </w:rPr>
      </w:pPr>
      <w:r w:rsidRPr="008B3E56">
        <w:rPr>
          <w:rFonts w:ascii="Times New Roman" w:hAnsi="Times New Roman"/>
          <w:sz w:val="24"/>
          <w:szCs w:val="24"/>
        </w:rPr>
        <w:t xml:space="preserve">18 сентября </w:t>
      </w:r>
      <w:r w:rsidR="00815BF6" w:rsidRPr="008B3E56">
        <w:rPr>
          <w:rFonts w:ascii="Times New Roman" w:hAnsi="Times New Roman"/>
          <w:sz w:val="24"/>
          <w:szCs w:val="24"/>
        </w:rPr>
        <w:t>201</w:t>
      </w:r>
      <w:r w:rsidR="00D154EF" w:rsidRPr="008B3E56">
        <w:rPr>
          <w:rFonts w:ascii="Times New Roman" w:hAnsi="Times New Roman"/>
          <w:sz w:val="24"/>
          <w:szCs w:val="24"/>
        </w:rPr>
        <w:t>4</w:t>
      </w:r>
      <w:r w:rsidR="00815BF6" w:rsidRPr="008B3E5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815BF6" w:rsidRPr="008B3E56">
        <w:rPr>
          <w:rFonts w:ascii="Times New Roman" w:hAnsi="Times New Roman"/>
          <w:sz w:val="24"/>
          <w:szCs w:val="24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7" o:title=""/>
          </v:shape>
          <o:OLEObject Type="Embed" ProgID="MSWordArt.2" ShapeID="_x0000_i1025" DrawAspect="Content" ObjectID="_1472561494" r:id="rId8">
            <o:FieldCodes>\s</o:FieldCodes>
          </o:OLEObject>
        </w:object>
      </w:r>
      <w:r w:rsidR="00815BF6" w:rsidRPr="008B3E56">
        <w:rPr>
          <w:rFonts w:ascii="Times New Roman" w:hAnsi="Times New Roman"/>
          <w:sz w:val="24"/>
          <w:szCs w:val="24"/>
        </w:rPr>
        <w:t xml:space="preserve">  </w:t>
      </w:r>
      <w:r w:rsidRPr="008B3E56">
        <w:rPr>
          <w:rFonts w:ascii="Times New Roman" w:hAnsi="Times New Roman"/>
          <w:sz w:val="24"/>
          <w:szCs w:val="24"/>
        </w:rPr>
        <w:t>49-255Р</w:t>
      </w:r>
    </w:p>
    <w:p w:rsidR="00815BF6" w:rsidRPr="005E5958" w:rsidRDefault="00815BF6" w:rsidP="00815BF6">
      <w:pPr>
        <w:framePr w:w="9666" w:h="585" w:hSpace="180" w:wrap="around" w:vAnchor="text" w:hAnchor="page" w:x="1585" w:y="16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г</w:t>
      </w:r>
      <w:proofErr w:type="gramStart"/>
      <w:r>
        <w:rPr>
          <w:rFonts w:ascii="Times New Roman" w:hAnsi="Times New Roman"/>
          <w:b/>
          <w:sz w:val="22"/>
          <w:szCs w:val="22"/>
        </w:rPr>
        <w:t>.Ж</w:t>
      </w:r>
      <w:proofErr w:type="gramEnd"/>
      <w:r>
        <w:rPr>
          <w:rFonts w:ascii="Times New Roman" w:hAnsi="Times New Roman"/>
          <w:b/>
          <w:sz w:val="22"/>
          <w:szCs w:val="22"/>
        </w:rPr>
        <w:t>елезногорск</w:t>
      </w:r>
    </w:p>
    <w:p w:rsidR="00C32FB3" w:rsidRPr="005E5958" w:rsidRDefault="00C32FB3" w:rsidP="00815BF6">
      <w:pPr>
        <w:framePr w:w="9666" w:h="585" w:hSpace="180" w:wrap="around" w:vAnchor="text" w:hAnchor="page" w:x="1585" w:y="160"/>
        <w:jc w:val="center"/>
        <w:rPr>
          <w:b/>
          <w:sz w:val="22"/>
          <w:szCs w:val="22"/>
        </w:rPr>
      </w:pPr>
    </w:p>
    <w:p w:rsidR="001F4DEF" w:rsidRDefault="00815BF6" w:rsidP="001F4DE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42181E">
        <w:rPr>
          <w:rFonts w:ascii="Times New Roman" w:hAnsi="Times New Roman"/>
          <w:sz w:val="28"/>
          <w:szCs w:val="28"/>
        </w:rPr>
        <w:t xml:space="preserve"> внесении изменений в решение Совета депутатов ЗАТО г</w:t>
      </w:r>
      <w:proofErr w:type="gramStart"/>
      <w:r w:rsidR="0042181E">
        <w:rPr>
          <w:rFonts w:ascii="Times New Roman" w:hAnsi="Times New Roman"/>
          <w:sz w:val="28"/>
          <w:szCs w:val="28"/>
        </w:rPr>
        <w:t>.Ж</w:t>
      </w:r>
      <w:proofErr w:type="gramEnd"/>
      <w:r w:rsidR="0042181E">
        <w:rPr>
          <w:rFonts w:ascii="Times New Roman" w:hAnsi="Times New Roman"/>
          <w:sz w:val="28"/>
          <w:szCs w:val="28"/>
        </w:rPr>
        <w:t>елезногорск от 30.05.2013 № 36-203Р «Об утверждении порядка сбора, вывоза, утилизации и переработки бытовых и промышленных отходов на территории ЗАТО Железногорск»</w:t>
      </w:r>
    </w:p>
    <w:p w:rsidR="00815BF6" w:rsidRPr="006F6E0F" w:rsidRDefault="00815BF6" w:rsidP="00815BF6">
      <w:pPr>
        <w:rPr>
          <w:rFonts w:ascii="Times New Roman" w:hAnsi="Times New Roman"/>
          <w:sz w:val="24"/>
          <w:szCs w:val="24"/>
        </w:rPr>
      </w:pPr>
    </w:p>
    <w:p w:rsidR="00C30524" w:rsidRDefault="00C30524" w:rsidP="00815BF6">
      <w:pPr>
        <w:pStyle w:val="a6"/>
        <w:spacing w:after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493B44">
        <w:rPr>
          <w:color w:val="000000"/>
          <w:sz w:val="28"/>
          <w:szCs w:val="28"/>
        </w:rPr>
        <w:tab/>
      </w:r>
      <w:r w:rsidR="00D154EF">
        <w:rPr>
          <w:color w:val="000000"/>
          <w:sz w:val="28"/>
          <w:szCs w:val="28"/>
        </w:rPr>
        <w:t xml:space="preserve">В соответствии с Федеральным законом </w:t>
      </w:r>
      <w:r>
        <w:rPr>
          <w:color w:val="000000"/>
          <w:sz w:val="28"/>
          <w:szCs w:val="28"/>
        </w:rPr>
        <w:t xml:space="preserve">от </w:t>
      </w:r>
      <w:r>
        <w:rPr>
          <w:sz w:val="28"/>
          <w:szCs w:val="28"/>
        </w:rPr>
        <w:t>0</w:t>
      </w:r>
      <w:r w:rsidR="0042181E">
        <w:rPr>
          <w:sz w:val="28"/>
          <w:szCs w:val="28"/>
        </w:rPr>
        <w:t>6</w:t>
      </w:r>
      <w:r>
        <w:rPr>
          <w:sz w:val="28"/>
          <w:szCs w:val="28"/>
        </w:rPr>
        <w:t>.1</w:t>
      </w:r>
      <w:r w:rsidR="0042181E">
        <w:rPr>
          <w:sz w:val="28"/>
          <w:szCs w:val="28"/>
        </w:rPr>
        <w:t>0</w:t>
      </w:r>
      <w:r>
        <w:rPr>
          <w:sz w:val="28"/>
          <w:szCs w:val="28"/>
        </w:rPr>
        <w:t>.20</w:t>
      </w:r>
      <w:r w:rsidR="0042181E">
        <w:rPr>
          <w:sz w:val="28"/>
          <w:szCs w:val="28"/>
        </w:rPr>
        <w:t>03</w:t>
      </w:r>
      <w:r>
        <w:rPr>
          <w:sz w:val="28"/>
          <w:szCs w:val="28"/>
        </w:rPr>
        <w:t xml:space="preserve"> №</w:t>
      </w:r>
      <w:r w:rsidR="0042181E">
        <w:rPr>
          <w:sz w:val="28"/>
          <w:szCs w:val="28"/>
        </w:rPr>
        <w:t xml:space="preserve"> 131-ФЗ «Об общих принципах организации местного самоуправления в Российской Федерации», </w:t>
      </w:r>
      <w:r w:rsidR="00D154EF">
        <w:rPr>
          <w:sz w:val="28"/>
          <w:szCs w:val="28"/>
        </w:rPr>
        <w:t xml:space="preserve">Федеральным законом от 24.06.1998 № 89-ФЗ «Об отходах производства и потребления», Федеральным законом от 10.01.2002 № 7-ФЗ «Об охране окружающей среды», </w:t>
      </w:r>
      <w:r>
        <w:rPr>
          <w:sz w:val="28"/>
          <w:szCs w:val="28"/>
        </w:rPr>
        <w:t>руководствуясь Устав</w:t>
      </w:r>
      <w:r w:rsidR="00D154EF">
        <w:rPr>
          <w:sz w:val="28"/>
          <w:szCs w:val="28"/>
        </w:rPr>
        <w:t>ом</w:t>
      </w:r>
      <w:r>
        <w:rPr>
          <w:sz w:val="28"/>
          <w:szCs w:val="28"/>
        </w:rPr>
        <w:t xml:space="preserve"> ЗАТО Железногорск, Совет депутатов ЗАТО г</w:t>
      </w:r>
      <w:proofErr w:type="gramStart"/>
      <w:r>
        <w:rPr>
          <w:sz w:val="28"/>
          <w:szCs w:val="28"/>
        </w:rPr>
        <w:t>.Ж</w:t>
      </w:r>
      <w:proofErr w:type="gramEnd"/>
      <w:r>
        <w:rPr>
          <w:sz w:val="28"/>
          <w:szCs w:val="28"/>
        </w:rPr>
        <w:t>елезногорск</w:t>
      </w:r>
    </w:p>
    <w:p w:rsidR="00815BF6" w:rsidRPr="006F6E0F" w:rsidRDefault="00815BF6" w:rsidP="00815BF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15BF6" w:rsidRDefault="00C30524" w:rsidP="00815BF6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815BF6" w:rsidRPr="006F6E0F">
        <w:rPr>
          <w:rFonts w:ascii="Times New Roman" w:hAnsi="Times New Roman"/>
          <w:sz w:val="28"/>
          <w:szCs w:val="28"/>
        </w:rPr>
        <w:t>РЕШИЛ:</w:t>
      </w:r>
    </w:p>
    <w:p w:rsidR="00C30524" w:rsidRDefault="00C30524" w:rsidP="00815BF6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</w:p>
    <w:p w:rsidR="003A5D76" w:rsidRPr="003A5D76" w:rsidRDefault="003A5D76" w:rsidP="003A5D76">
      <w:pPr>
        <w:pStyle w:val="a9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A5D76">
        <w:rPr>
          <w:rFonts w:ascii="Times New Roman" w:hAnsi="Times New Roman"/>
          <w:sz w:val="28"/>
          <w:szCs w:val="28"/>
        </w:rPr>
        <w:t>Внести в решение Совета депутатов ЗАТО г</w:t>
      </w:r>
      <w:proofErr w:type="gramStart"/>
      <w:r w:rsidRPr="003A5D76">
        <w:rPr>
          <w:rFonts w:ascii="Times New Roman" w:hAnsi="Times New Roman"/>
          <w:sz w:val="28"/>
          <w:szCs w:val="28"/>
        </w:rPr>
        <w:t>.Ж</w:t>
      </w:r>
      <w:proofErr w:type="gramEnd"/>
      <w:r w:rsidRPr="003A5D76">
        <w:rPr>
          <w:rFonts w:ascii="Times New Roman" w:hAnsi="Times New Roman"/>
          <w:sz w:val="28"/>
          <w:szCs w:val="28"/>
        </w:rPr>
        <w:t xml:space="preserve">елезногорск от 30.05.2013 № 36-203Р «Об утверждении порядка сбора, вывоза, утилизации и переработки бытовых и промышленных отходов на </w:t>
      </w:r>
      <w:proofErr w:type="gramStart"/>
      <w:r w:rsidRPr="003A5D76">
        <w:rPr>
          <w:rFonts w:ascii="Times New Roman" w:hAnsi="Times New Roman"/>
          <w:sz w:val="28"/>
          <w:szCs w:val="28"/>
        </w:rPr>
        <w:t>территории</w:t>
      </w:r>
      <w:proofErr w:type="gramEnd"/>
      <w:r w:rsidRPr="003A5D76">
        <w:rPr>
          <w:rFonts w:ascii="Times New Roman" w:hAnsi="Times New Roman"/>
          <w:sz w:val="28"/>
          <w:szCs w:val="28"/>
        </w:rPr>
        <w:t xml:space="preserve"> ЗАТО Железногорск»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5D76">
        <w:rPr>
          <w:rFonts w:ascii="Times New Roman" w:hAnsi="Times New Roman"/>
          <w:sz w:val="28"/>
          <w:szCs w:val="28"/>
        </w:rPr>
        <w:t>следующие изменения:</w:t>
      </w:r>
    </w:p>
    <w:p w:rsidR="003A5D76" w:rsidRDefault="00493B44" w:rsidP="00493B44">
      <w:pPr>
        <w:pStyle w:val="ConsTitle"/>
        <w:widowControl/>
        <w:numPr>
          <w:ilvl w:val="1"/>
          <w:numId w:val="1"/>
        </w:numPr>
        <w:ind w:left="0" w:righ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3A5D76">
        <w:rPr>
          <w:rFonts w:ascii="Times New Roman" w:hAnsi="Times New Roman" w:cs="Times New Roman"/>
          <w:b w:val="0"/>
          <w:sz w:val="28"/>
          <w:szCs w:val="28"/>
        </w:rPr>
        <w:t>раздел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="003A5D76">
        <w:rPr>
          <w:rFonts w:ascii="Times New Roman" w:hAnsi="Times New Roman" w:cs="Times New Roman"/>
          <w:b w:val="0"/>
          <w:sz w:val="28"/>
          <w:szCs w:val="28"/>
        </w:rPr>
        <w:t xml:space="preserve"> 2 «Управление в области обращения с отходами» пункт 2.3 </w:t>
      </w:r>
      <w:r>
        <w:rPr>
          <w:rFonts w:ascii="Times New Roman" w:hAnsi="Times New Roman" w:cs="Times New Roman"/>
          <w:b w:val="0"/>
          <w:sz w:val="28"/>
          <w:szCs w:val="28"/>
        </w:rPr>
        <w:t>читать в следующей редакции</w:t>
      </w:r>
      <w:r w:rsidR="003A5D76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493B44" w:rsidRDefault="00493B44" w:rsidP="003A5D76">
      <w:pPr>
        <w:pStyle w:val="ConsTitle"/>
        <w:widowControl/>
        <w:ind w:left="540"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«Администраци</w:t>
      </w:r>
      <w:r w:rsidR="005E5958">
        <w:rPr>
          <w:rFonts w:ascii="Times New Roman" w:hAnsi="Times New Roman" w:cs="Times New Roman"/>
          <w:b w:val="0"/>
          <w:sz w:val="28"/>
          <w:szCs w:val="28"/>
        </w:rPr>
        <w:t>я</w:t>
      </w:r>
      <w:r w:rsidR="002943A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ЗАТО г.Железногорск в пределах своих полномочий:</w:t>
      </w:r>
    </w:p>
    <w:p w:rsidR="00493B44" w:rsidRDefault="00493B44" w:rsidP="00493B44">
      <w:pPr>
        <w:pStyle w:val="ConsTitle"/>
        <w:widowControl/>
        <w:ind w:righ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организует сбор, вывоз, утилизацию и переработку бытовых и промышленных отходов на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территории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ЗАТО Железногорск;</w:t>
      </w:r>
    </w:p>
    <w:p w:rsidR="008237CF" w:rsidRDefault="00493B44" w:rsidP="00493B4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493B44">
        <w:rPr>
          <w:rFonts w:ascii="Times New Roman" w:hAnsi="Times New Roman"/>
          <w:sz w:val="28"/>
          <w:szCs w:val="28"/>
        </w:rPr>
        <w:t xml:space="preserve">- утверждает генеральную схему очистки </w:t>
      </w:r>
      <w:proofErr w:type="gramStart"/>
      <w:r w:rsidRPr="00493B44">
        <w:rPr>
          <w:rFonts w:ascii="Times New Roman" w:hAnsi="Times New Roman"/>
          <w:sz w:val="28"/>
          <w:szCs w:val="28"/>
        </w:rPr>
        <w:t>территории</w:t>
      </w:r>
      <w:proofErr w:type="gramEnd"/>
      <w:r w:rsidRPr="00493B44">
        <w:rPr>
          <w:rFonts w:ascii="Times New Roman" w:hAnsi="Times New Roman"/>
          <w:sz w:val="28"/>
          <w:szCs w:val="28"/>
        </w:rPr>
        <w:t xml:space="preserve"> ЗАТО Железногорск.</w:t>
      </w:r>
      <w:r w:rsidR="00D154EF">
        <w:rPr>
          <w:rFonts w:ascii="Times New Roman" w:hAnsi="Times New Roman"/>
          <w:sz w:val="28"/>
          <w:szCs w:val="28"/>
        </w:rPr>
        <w:t>»</w:t>
      </w:r>
    </w:p>
    <w:p w:rsidR="00D154EF" w:rsidRPr="00493B44" w:rsidRDefault="00D154EF" w:rsidP="00493B44">
      <w:pPr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/>
          <w:color w:val="FF0000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2. Решение подлежит размещению на официальном сайте муниципального образования «Закрытое административно-территориальное образование Железного</w:t>
      </w:r>
      <w:proofErr w:type="gramStart"/>
      <w:r>
        <w:rPr>
          <w:rFonts w:ascii="Times New Roman" w:hAnsi="Times New Roman"/>
          <w:sz w:val="28"/>
          <w:szCs w:val="28"/>
        </w:rPr>
        <w:t>рск Кр</w:t>
      </w:r>
      <w:proofErr w:type="gramEnd"/>
      <w:r>
        <w:rPr>
          <w:rFonts w:ascii="Times New Roman" w:hAnsi="Times New Roman"/>
          <w:sz w:val="28"/>
          <w:szCs w:val="28"/>
        </w:rPr>
        <w:t xml:space="preserve">асноярского края» в информационно-телекоммуникационной сети Интернет.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87"/>
      </w:tblGrid>
      <w:tr w:rsidR="00815BF6" w:rsidTr="0038323F">
        <w:tc>
          <w:tcPr>
            <w:tcW w:w="9287" w:type="dxa"/>
          </w:tcPr>
          <w:p w:rsidR="00815BF6" w:rsidRPr="005F2372" w:rsidRDefault="008237CF" w:rsidP="0038323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 3</w:t>
            </w:r>
            <w:r w:rsidR="000638B7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gramStart"/>
            <w:r w:rsidR="00815BF6" w:rsidRPr="005F2372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="00815BF6" w:rsidRPr="005F2372">
              <w:rPr>
                <w:rFonts w:ascii="Times New Roman" w:hAnsi="Times New Roman"/>
                <w:sz w:val="28"/>
                <w:szCs w:val="28"/>
              </w:rPr>
              <w:t xml:space="preserve"> исполнением настоящего решения возложить на</w:t>
            </w:r>
            <w:r w:rsidR="00815B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15BF6" w:rsidRPr="005F2372">
              <w:rPr>
                <w:rFonts w:ascii="Times New Roman" w:hAnsi="Times New Roman"/>
                <w:sz w:val="28"/>
                <w:szCs w:val="28"/>
              </w:rPr>
              <w:t>председателя постоянной комиссии по вопросам экономики, собственности и ЖКХ С.В. Свиридова.</w:t>
            </w:r>
          </w:p>
          <w:p w:rsidR="00815BF6" w:rsidRPr="005F2372" w:rsidRDefault="008237CF" w:rsidP="003832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4</w:t>
            </w:r>
            <w:r w:rsidR="000638B7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815BF6" w:rsidRPr="005F2372">
              <w:rPr>
                <w:rFonts w:ascii="Times New Roman" w:hAnsi="Times New Roman"/>
                <w:sz w:val="28"/>
                <w:szCs w:val="28"/>
              </w:rPr>
              <w:t xml:space="preserve"> Решение вступает в силу после его официального опубликования.</w:t>
            </w:r>
          </w:p>
          <w:p w:rsidR="00815BF6" w:rsidRDefault="00815BF6" w:rsidP="0038323F">
            <w:pPr>
              <w:pStyle w:val="a3"/>
              <w:spacing w:after="0"/>
              <w:ind w:left="0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</w:tbl>
    <w:p w:rsidR="00815BF6" w:rsidRDefault="00815BF6" w:rsidP="00815BF6">
      <w:pPr>
        <w:pStyle w:val="ConsNonformat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815BF6" w:rsidRPr="008B7604" w:rsidRDefault="00815BF6" w:rsidP="00815BF6">
      <w:pPr>
        <w:jc w:val="center"/>
        <w:rPr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ЗАТО г.Железногорск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В.В. Медведев</w:t>
      </w:r>
      <w:r w:rsidRPr="00521641">
        <w:rPr>
          <w:rFonts w:ascii="Times New Roman" w:hAnsi="Times New Roman"/>
          <w:sz w:val="28"/>
          <w:szCs w:val="28"/>
        </w:rPr>
        <w:t xml:space="preserve"> </w:t>
      </w:r>
    </w:p>
    <w:p w:rsidR="00815BF6" w:rsidRPr="00521641" w:rsidRDefault="00815BF6" w:rsidP="00815BF6">
      <w:pPr>
        <w:pStyle w:val="ConsNonformat"/>
        <w:widowControl/>
      </w:pPr>
    </w:p>
    <w:p w:rsidR="00D80FF1" w:rsidRPr="00815BF6" w:rsidRDefault="00D80FF1" w:rsidP="00815BF6"/>
    <w:sectPr w:rsidR="00D80FF1" w:rsidRPr="00815BF6" w:rsidSect="008B3E5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nsultant">
    <w:altName w:val="Courier New"/>
    <w:charset w:val="CC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14036B"/>
    <w:multiLevelType w:val="multilevel"/>
    <w:tmpl w:val="A8B47A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>
    <w:nsid w:val="7A8B6972"/>
    <w:multiLevelType w:val="multilevel"/>
    <w:tmpl w:val="5726D804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80"/>
  <w:displayHorizontalDrawingGridEvery w:val="2"/>
  <w:characterSpacingControl w:val="doNotCompress"/>
  <w:compat/>
  <w:rsids>
    <w:rsidRoot w:val="00815BF6"/>
    <w:rsid w:val="000638B7"/>
    <w:rsid w:val="0010513C"/>
    <w:rsid w:val="00190733"/>
    <w:rsid w:val="001F4DEF"/>
    <w:rsid w:val="00274818"/>
    <w:rsid w:val="002943AF"/>
    <w:rsid w:val="002B2F49"/>
    <w:rsid w:val="003A5D76"/>
    <w:rsid w:val="0042181E"/>
    <w:rsid w:val="00493B44"/>
    <w:rsid w:val="004C79CA"/>
    <w:rsid w:val="005A46DA"/>
    <w:rsid w:val="005E5958"/>
    <w:rsid w:val="00716FF0"/>
    <w:rsid w:val="00760EB6"/>
    <w:rsid w:val="00815BF6"/>
    <w:rsid w:val="008237CF"/>
    <w:rsid w:val="008B3E56"/>
    <w:rsid w:val="009E5CCB"/>
    <w:rsid w:val="00AF309A"/>
    <w:rsid w:val="00BE5F5F"/>
    <w:rsid w:val="00C30524"/>
    <w:rsid w:val="00C32FB3"/>
    <w:rsid w:val="00C61F8A"/>
    <w:rsid w:val="00D154EF"/>
    <w:rsid w:val="00D61A23"/>
    <w:rsid w:val="00D80FF1"/>
    <w:rsid w:val="00EF7079"/>
    <w:rsid w:val="00F76A4C"/>
    <w:rsid w:val="00FD698D"/>
    <w:rsid w:val="00FE513B"/>
    <w:rsid w:val="00FE7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BF6"/>
    <w:pPr>
      <w:spacing w:after="0" w:line="240" w:lineRule="auto"/>
    </w:pPr>
    <w:rPr>
      <w:rFonts w:ascii="Consultant" w:eastAsia="Times New Roman" w:hAnsi="Consultant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15BF6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5BF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unhideWhenUsed/>
    <w:rsid w:val="00815BF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815BF6"/>
    <w:rPr>
      <w:rFonts w:ascii="Consultant" w:eastAsia="Times New Roman" w:hAnsi="Consultant" w:cs="Times New Roman"/>
      <w:sz w:val="16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815BF6"/>
    <w:pPr>
      <w:spacing w:after="120"/>
    </w:pPr>
    <w:rPr>
      <w:szCs w:val="16"/>
    </w:rPr>
  </w:style>
  <w:style w:type="character" w:customStyle="1" w:styleId="30">
    <w:name w:val="Основной текст 3 Знак"/>
    <w:basedOn w:val="a0"/>
    <w:link w:val="3"/>
    <w:semiHidden/>
    <w:rsid w:val="00815BF6"/>
    <w:rPr>
      <w:rFonts w:ascii="Consultant" w:eastAsia="Times New Roman" w:hAnsi="Consultant" w:cs="Times New Roman"/>
      <w:sz w:val="16"/>
      <w:szCs w:val="16"/>
      <w:lang w:eastAsia="ru-RU"/>
    </w:rPr>
  </w:style>
  <w:style w:type="paragraph" w:customStyle="1" w:styleId="ConsNormal">
    <w:name w:val="ConsNormal"/>
    <w:rsid w:val="00815BF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815B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815B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815BF6"/>
    <w:pPr>
      <w:spacing w:after="136"/>
    </w:pPr>
    <w:rPr>
      <w:rFonts w:ascii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15BF6"/>
    <w:rPr>
      <w:rFonts w:ascii="Tahoma" w:hAnsi="Tahoma" w:cs="Tahoma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15BF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FD698D"/>
    <w:pPr>
      <w:ind w:left="720"/>
      <w:contextualSpacing/>
    </w:pPr>
  </w:style>
  <w:style w:type="paragraph" w:customStyle="1" w:styleId="ConsTitle">
    <w:name w:val="ConsTitle"/>
    <w:rsid w:val="003A5D7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CEAD27-0788-47D9-98FD-55615673D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Shreyber</dc:creator>
  <cp:lastModifiedBy>Dokuchaeva</cp:lastModifiedBy>
  <cp:revision>15</cp:revision>
  <cp:lastPrinted>2014-09-15T07:10:00Z</cp:lastPrinted>
  <dcterms:created xsi:type="dcterms:W3CDTF">2013-12-02T13:36:00Z</dcterms:created>
  <dcterms:modified xsi:type="dcterms:W3CDTF">2014-09-18T08:05:00Z</dcterms:modified>
</cp:coreProperties>
</file>